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90" w:rsidRDefault="008A3CAB" w:rsidP="00BA7990">
      <w:pPr>
        <w:jc w:val="center"/>
        <w:rPr>
          <w:rFonts w:ascii="Times New Roman" w:eastAsia="Times New Roman" w:hAnsi="Times New Roman"/>
          <w:b/>
          <w:color w:val="3C3C3B"/>
          <w:sz w:val="30"/>
          <w:szCs w:val="30"/>
          <w:lang w:eastAsia="fr-FR"/>
        </w:rPr>
      </w:pPr>
      <w:r>
        <w:rPr>
          <w:rFonts w:ascii="Times New Roman" w:eastAsia="Times New Roman" w:hAnsi="Times New Roman"/>
          <w:b/>
          <w:color w:val="3C3C3B"/>
          <w:sz w:val="30"/>
          <w:szCs w:val="30"/>
          <w:lang w:eastAsia="fr-FR"/>
        </w:rPr>
        <w:t>« Aujourd’hui se lève la lumière de</w:t>
      </w:r>
    </w:p>
    <w:p w:rsidR="008A3CAB" w:rsidRDefault="008A3CAB" w:rsidP="00BA7990">
      <w:pPr>
        <w:jc w:val="center"/>
        <w:rPr>
          <w:rFonts w:ascii="Times New Roman" w:eastAsia="Times New Roman" w:hAnsi="Times New Roman"/>
          <w:b/>
          <w:color w:val="3C3C3B"/>
          <w:sz w:val="30"/>
          <w:szCs w:val="30"/>
          <w:lang w:eastAsia="fr-FR"/>
        </w:rPr>
      </w:pPr>
      <w:r>
        <w:rPr>
          <w:rFonts w:ascii="Times New Roman" w:eastAsia="Times New Roman" w:hAnsi="Times New Roman"/>
          <w:b/>
          <w:color w:val="3C3C3B"/>
          <w:sz w:val="30"/>
          <w:szCs w:val="30"/>
          <w:lang w:eastAsia="fr-FR"/>
        </w:rPr>
        <w:t>la résurrection sur nous et sur le monde »</w:t>
      </w:r>
      <w:bookmarkStart w:id="0" w:name="_GoBack"/>
      <w:bookmarkEnd w:id="0"/>
    </w:p>
    <w:p w:rsidR="00BA7990" w:rsidRDefault="00BA7990" w:rsidP="00256ED1">
      <w:pPr>
        <w:jc w:val="both"/>
        <w:rPr>
          <w:rFonts w:ascii="Times New Roman" w:eastAsia="Times New Roman" w:hAnsi="Times New Roman"/>
          <w:b/>
          <w:color w:val="3C3C3B"/>
          <w:sz w:val="30"/>
          <w:szCs w:val="30"/>
          <w:lang w:eastAsia="fr-FR"/>
        </w:rPr>
      </w:pPr>
    </w:p>
    <w:p w:rsidR="00256ED1" w:rsidRPr="00BA7990" w:rsidRDefault="00256ED1" w:rsidP="00256ED1">
      <w:pPr>
        <w:jc w:val="both"/>
        <w:rPr>
          <w:rFonts w:ascii="Times New Roman" w:eastAsia="Times New Roman" w:hAnsi="Times New Roman"/>
          <w:color w:val="3C3C3B"/>
          <w:sz w:val="26"/>
          <w:szCs w:val="26"/>
          <w:lang w:eastAsia="fr-FR"/>
        </w:rPr>
      </w:pPr>
      <w:r w:rsidRPr="00BA7990">
        <w:rPr>
          <w:rFonts w:ascii="Times New Roman" w:eastAsia="Times New Roman" w:hAnsi="Times New Roman"/>
          <w:b/>
          <w:color w:val="3C3C3B"/>
          <w:sz w:val="26"/>
          <w:szCs w:val="26"/>
          <w:lang w:eastAsia="fr-FR"/>
        </w:rPr>
        <w:t>Chers frères et sœurs du Périgord</w:t>
      </w:r>
      <w:r w:rsidRPr="00BA7990">
        <w:rPr>
          <w:rFonts w:ascii="Times New Roman" w:eastAsia="Times New Roman" w:hAnsi="Times New Roman"/>
          <w:color w:val="3C3C3B"/>
          <w:sz w:val="26"/>
          <w:szCs w:val="26"/>
          <w:lang w:eastAsia="fr-FR"/>
        </w:rPr>
        <w:t xml:space="preserve">, </w:t>
      </w:r>
      <w:r w:rsidRPr="00BA7990">
        <w:rPr>
          <w:rFonts w:ascii="Times New Roman" w:eastAsia="Times New Roman" w:hAnsi="Times New Roman"/>
          <w:b/>
          <w:color w:val="3C3C3B"/>
          <w:sz w:val="26"/>
          <w:szCs w:val="26"/>
          <w:lang w:eastAsia="fr-FR"/>
        </w:rPr>
        <w:t xml:space="preserve">et d’ailleurs, </w:t>
      </w:r>
      <w:r w:rsidRPr="00BA7990">
        <w:rPr>
          <w:rFonts w:ascii="Times New Roman" w:eastAsia="Times New Roman" w:hAnsi="Times New Roman"/>
          <w:color w:val="3C3C3B"/>
          <w:sz w:val="26"/>
          <w:szCs w:val="26"/>
          <w:lang w:eastAsia="fr-FR"/>
        </w:rPr>
        <w:t>bonne fête de Pâques !</w:t>
      </w:r>
      <w:r w:rsidRPr="00BA7990">
        <w:rPr>
          <w:rFonts w:ascii="Times New Roman" w:eastAsia="Times New Roman" w:hAnsi="Times New Roman"/>
          <w:color w:val="3C3C3B"/>
          <w:sz w:val="26"/>
          <w:szCs w:val="26"/>
          <w:lang w:eastAsia="fr-FR"/>
        </w:rPr>
        <w:br/>
        <w:t xml:space="preserve">C’est une grande joie pour moi de pouvoir vous faire cette annonce : le Christ est ressuscité ! Cette Bonne nouvelle, en ce temps de confinement, je voudrais qu’elle arrive dans chaque maison, dans chaque famille, spécialement là où il y a plus de souffrance, dans les hôpitaux, dans les EHPAD, dans les prisons… </w:t>
      </w:r>
    </w:p>
    <w:p w:rsidR="00256ED1" w:rsidRPr="00BA7990" w:rsidRDefault="00256ED1" w:rsidP="00256ED1">
      <w:pPr>
        <w:jc w:val="both"/>
        <w:rPr>
          <w:rFonts w:ascii="Times New Roman" w:eastAsia="Times New Roman" w:hAnsi="Times New Roman"/>
          <w:color w:val="3C3C3B"/>
          <w:sz w:val="26"/>
          <w:szCs w:val="26"/>
          <w:lang w:eastAsia="fr-FR"/>
        </w:rPr>
      </w:pPr>
    </w:p>
    <w:p w:rsidR="0082787A" w:rsidRPr="00BA7990" w:rsidRDefault="00BA7990" w:rsidP="007D427E">
      <w:pPr>
        <w:jc w:val="both"/>
        <w:rPr>
          <w:rFonts w:ascii="Times New Roman" w:eastAsia="Times New Roman" w:hAnsi="Times New Roman"/>
          <w:color w:val="3C3C3B"/>
          <w:sz w:val="26"/>
          <w:szCs w:val="26"/>
          <w:lang w:eastAsia="fr-FR"/>
        </w:rPr>
      </w:pPr>
      <w:r>
        <w:rPr>
          <w:rFonts w:ascii="Times New Roman" w:eastAsia="Times New Roman" w:hAnsi="Times New Roman"/>
          <w:b/>
          <w:color w:val="3C3C3B"/>
          <w:sz w:val="26"/>
          <w:szCs w:val="26"/>
          <w:lang w:eastAsia="fr-FR"/>
        </w:rPr>
        <w:t>Surtout je voudrais qu’elle</w:t>
      </w:r>
      <w:r w:rsidR="00256ED1" w:rsidRPr="00BA7990">
        <w:rPr>
          <w:rFonts w:ascii="Times New Roman" w:eastAsia="Times New Roman" w:hAnsi="Times New Roman"/>
          <w:b/>
          <w:color w:val="3C3C3B"/>
          <w:sz w:val="26"/>
          <w:szCs w:val="26"/>
          <w:lang w:eastAsia="fr-FR"/>
        </w:rPr>
        <w:t xml:space="preserve"> atteigne tous les cœurs,</w:t>
      </w:r>
      <w:r w:rsidR="00256ED1" w:rsidRPr="00BA7990">
        <w:rPr>
          <w:rFonts w:ascii="Times New Roman" w:eastAsia="Times New Roman" w:hAnsi="Times New Roman"/>
          <w:color w:val="3C3C3B"/>
          <w:sz w:val="26"/>
          <w:szCs w:val="26"/>
          <w:lang w:eastAsia="fr-FR"/>
        </w:rPr>
        <w:t xml:space="preserve"> parce que c’est là que Dieu veut semer cette Bonne Nouvelle : Jésus est ressuscité, c‘est une espérance pour toi, tu n’es plus sous la domination du péché, du mal, de ce qui te sépare du Christ et des autres</w:t>
      </w:r>
      <w:r w:rsidR="00927082" w:rsidRPr="00BA7990">
        <w:rPr>
          <w:rFonts w:ascii="Times New Roman" w:eastAsia="Times New Roman" w:hAnsi="Times New Roman"/>
          <w:color w:val="3C3C3B"/>
          <w:sz w:val="26"/>
          <w:szCs w:val="26"/>
          <w:lang w:eastAsia="fr-FR"/>
        </w:rPr>
        <w:t xml:space="preserve">. </w:t>
      </w:r>
      <w:r w:rsidR="00256ED1" w:rsidRPr="00BA7990">
        <w:rPr>
          <w:rFonts w:ascii="Times New Roman" w:eastAsia="Times New Roman" w:hAnsi="Times New Roman"/>
          <w:color w:val="3C3C3B"/>
          <w:sz w:val="26"/>
          <w:szCs w:val="26"/>
          <w:lang w:eastAsia="fr-FR"/>
        </w:rPr>
        <w:t>L’amour a vaincu, la miséricorde a vaincu ! La R</w:t>
      </w:r>
      <w:r w:rsidR="00EF3820">
        <w:rPr>
          <w:rFonts w:ascii="Times New Roman" w:eastAsia="Times New Roman" w:hAnsi="Times New Roman"/>
          <w:color w:val="3C3C3B"/>
          <w:sz w:val="26"/>
          <w:szCs w:val="26"/>
          <w:lang w:eastAsia="fr-FR"/>
        </w:rPr>
        <w:t>ésurrectio</w:t>
      </w:r>
      <w:r w:rsidR="00256ED1" w:rsidRPr="00BA7990">
        <w:rPr>
          <w:rFonts w:ascii="Times New Roman" w:eastAsia="Times New Roman" w:hAnsi="Times New Roman"/>
          <w:color w:val="3C3C3B"/>
          <w:sz w:val="26"/>
          <w:szCs w:val="26"/>
          <w:lang w:eastAsia="fr-FR"/>
        </w:rPr>
        <w:t>n du Christ jaillit comme une espérance au milieu de la nuit,</w:t>
      </w:r>
      <w:r w:rsidR="002C6775">
        <w:rPr>
          <w:rFonts w:ascii="Times New Roman" w:eastAsia="Times New Roman" w:hAnsi="Times New Roman"/>
          <w:color w:val="3C3C3B"/>
          <w:sz w:val="26"/>
          <w:szCs w:val="26"/>
          <w:lang w:eastAsia="fr-FR"/>
        </w:rPr>
        <w:t xml:space="preserve"> de nos ténèbres </w:t>
      </w:r>
      <w:r w:rsidR="00256ED1" w:rsidRPr="00BA7990">
        <w:rPr>
          <w:rFonts w:ascii="Times New Roman" w:eastAsia="Times New Roman" w:hAnsi="Times New Roman"/>
          <w:color w:val="3C3C3B"/>
          <w:sz w:val="26"/>
          <w:szCs w:val="26"/>
          <w:lang w:eastAsia="fr-FR"/>
        </w:rPr>
        <w:t>que nous traversons</w:t>
      </w:r>
      <w:r w:rsidR="0082787A" w:rsidRPr="00BA7990">
        <w:rPr>
          <w:rFonts w:ascii="Times New Roman" w:eastAsia="Times New Roman" w:hAnsi="Times New Roman"/>
          <w:color w:val="3C3C3B"/>
          <w:sz w:val="26"/>
          <w:szCs w:val="26"/>
          <w:lang w:eastAsia="fr-FR"/>
        </w:rPr>
        <w:t xml:space="preserve">. </w:t>
      </w:r>
    </w:p>
    <w:p w:rsidR="0082787A" w:rsidRPr="00BA7990" w:rsidRDefault="0082787A" w:rsidP="00054E66">
      <w:pPr>
        <w:jc w:val="both"/>
        <w:rPr>
          <w:rFonts w:ascii="Times New Roman" w:eastAsia="Times New Roman" w:hAnsi="Times New Roman"/>
          <w:color w:val="3C3C3B"/>
          <w:sz w:val="26"/>
          <w:szCs w:val="26"/>
          <w:lang w:eastAsia="fr-FR"/>
        </w:rPr>
      </w:pPr>
    </w:p>
    <w:p w:rsidR="0082787A" w:rsidRPr="00BA7990" w:rsidRDefault="007D427E" w:rsidP="00054E66">
      <w:pPr>
        <w:jc w:val="both"/>
        <w:rPr>
          <w:rFonts w:ascii="Times New Roman" w:eastAsia="Times New Roman" w:hAnsi="Times New Roman"/>
          <w:color w:val="3C3C3B"/>
          <w:sz w:val="26"/>
          <w:szCs w:val="26"/>
          <w:lang w:eastAsia="fr-FR"/>
        </w:rPr>
      </w:pPr>
      <w:r w:rsidRPr="00BA7990">
        <w:rPr>
          <w:rFonts w:ascii="Times New Roman" w:eastAsia="Times New Roman" w:hAnsi="Times New Roman"/>
          <w:b/>
          <w:color w:val="3C3C3B"/>
          <w:sz w:val="26"/>
          <w:szCs w:val="26"/>
          <w:lang w:eastAsia="fr-FR"/>
        </w:rPr>
        <w:t>Frères et s</w:t>
      </w:r>
      <w:r w:rsidR="007E0C7F">
        <w:rPr>
          <w:rFonts w:ascii="Times New Roman" w:eastAsia="Times New Roman" w:hAnsi="Times New Roman"/>
          <w:b/>
          <w:color w:val="3C3C3B"/>
          <w:sz w:val="26"/>
          <w:szCs w:val="26"/>
          <w:lang w:eastAsia="fr-FR"/>
        </w:rPr>
        <w:t>œurs, aujourd’hui l</w:t>
      </w:r>
      <w:r w:rsidR="0082787A" w:rsidRPr="00BA7990">
        <w:rPr>
          <w:rFonts w:ascii="Times New Roman" w:eastAsia="Times New Roman" w:hAnsi="Times New Roman"/>
          <w:b/>
          <w:color w:val="3C3C3B"/>
          <w:sz w:val="26"/>
          <w:szCs w:val="26"/>
          <w:lang w:eastAsia="fr-FR"/>
        </w:rPr>
        <w:t xml:space="preserve">a lumière de la résurrection </w:t>
      </w:r>
      <w:r w:rsidRPr="00BA7990">
        <w:rPr>
          <w:rFonts w:ascii="Times New Roman" w:eastAsia="Times New Roman" w:hAnsi="Times New Roman"/>
          <w:b/>
          <w:color w:val="3C3C3B"/>
          <w:sz w:val="26"/>
          <w:szCs w:val="26"/>
          <w:lang w:eastAsia="fr-FR"/>
        </w:rPr>
        <w:t xml:space="preserve">qui </w:t>
      </w:r>
      <w:r w:rsidR="0082787A" w:rsidRPr="00BA7990">
        <w:rPr>
          <w:rFonts w:ascii="Times New Roman" w:eastAsia="Times New Roman" w:hAnsi="Times New Roman"/>
          <w:b/>
          <w:color w:val="3C3C3B"/>
          <w:sz w:val="26"/>
          <w:szCs w:val="26"/>
          <w:lang w:eastAsia="fr-FR"/>
        </w:rPr>
        <w:t>se lève sur les disciples</w:t>
      </w:r>
      <w:r w:rsidR="007E0C7F">
        <w:rPr>
          <w:rFonts w:ascii="Times New Roman" w:eastAsia="Times New Roman" w:hAnsi="Times New Roman"/>
          <w:b/>
          <w:color w:val="3C3C3B"/>
          <w:sz w:val="26"/>
          <w:szCs w:val="26"/>
          <w:lang w:eastAsia="fr-FR"/>
        </w:rPr>
        <w:t xml:space="preserve">, se lève aussi </w:t>
      </w:r>
      <w:r w:rsidR="00780841" w:rsidRPr="00BA7990">
        <w:rPr>
          <w:rFonts w:ascii="Times New Roman" w:eastAsia="Times New Roman" w:hAnsi="Times New Roman"/>
          <w:b/>
          <w:color w:val="3C3C3B"/>
          <w:sz w:val="26"/>
          <w:szCs w:val="26"/>
          <w:lang w:eastAsia="fr-FR"/>
        </w:rPr>
        <w:t>sur no</w:t>
      </w:r>
      <w:r w:rsidRPr="00BA7990">
        <w:rPr>
          <w:rFonts w:ascii="Times New Roman" w:eastAsia="Times New Roman" w:hAnsi="Times New Roman"/>
          <w:b/>
          <w:color w:val="3C3C3B"/>
          <w:sz w:val="26"/>
          <w:szCs w:val="26"/>
          <w:lang w:eastAsia="fr-FR"/>
        </w:rPr>
        <w:t>u</w:t>
      </w:r>
      <w:r w:rsidR="00780841" w:rsidRPr="00BA7990">
        <w:rPr>
          <w:rFonts w:ascii="Times New Roman" w:eastAsia="Times New Roman" w:hAnsi="Times New Roman"/>
          <w:b/>
          <w:color w:val="3C3C3B"/>
          <w:sz w:val="26"/>
          <w:szCs w:val="26"/>
          <w:lang w:eastAsia="fr-FR"/>
        </w:rPr>
        <w:t>s</w:t>
      </w:r>
      <w:r w:rsidR="0082787A" w:rsidRPr="00BA7990">
        <w:rPr>
          <w:rFonts w:ascii="Times New Roman" w:eastAsia="Times New Roman" w:hAnsi="Times New Roman"/>
          <w:b/>
          <w:color w:val="3C3C3B"/>
          <w:sz w:val="26"/>
          <w:szCs w:val="26"/>
          <w:lang w:eastAsia="fr-FR"/>
        </w:rPr>
        <w:t>. Elle se lève d’abord</w:t>
      </w:r>
      <w:r w:rsidR="0082787A" w:rsidRPr="00BA7990">
        <w:rPr>
          <w:rFonts w:ascii="Times New Roman" w:eastAsia="Times New Roman" w:hAnsi="Times New Roman"/>
          <w:color w:val="3C3C3B"/>
          <w:sz w:val="26"/>
          <w:szCs w:val="26"/>
          <w:lang w:eastAsia="fr-FR"/>
        </w:rPr>
        <w:t xml:space="preserve">, et en tout premier lieu, sur Marie de Madeleine. Le premier jour de la semaine, donc le dimanche matin, Marie de Madeleine se rend au tombeau « </w:t>
      </w:r>
      <w:r w:rsidR="0082787A" w:rsidRPr="00BA7990">
        <w:rPr>
          <w:rFonts w:ascii="Times New Roman" w:eastAsia="Times New Roman" w:hAnsi="Times New Roman"/>
          <w:i/>
          <w:color w:val="3C3C3B"/>
          <w:sz w:val="26"/>
          <w:szCs w:val="26"/>
          <w:lang w:eastAsia="fr-FR"/>
        </w:rPr>
        <w:t>alors qu’il fait encore sombre</w:t>
      </w:r>
      <w:r w:rsidR="0082787A" w:rsidRPr="00BA7990">
        <w:rPr>
          <w:rFonts w:ascii="Times New Roman" w:eastAsia="Times New Roman" w:hAnsi="Times New Roman"/>
          <w:color w:val="3C3C3B"/>
          <w:sz w:val="26"/>
          <w:szCs w:val="26"/>
          <w:lang w:eastAsia="fr-FR"/>
        </w:rPr>
        <w:t xml:space="preserve"> », nous dit l’évangile. </w:t>
      </w:r>
      <w:r w:rsidRPr="00BA7990">
        <w:rPr>
          <w:rFonts w:ascii="Times New Roman" w:eastAsia="Times New Roman" w:hAnsi="Times New Roman"/>
          <w:color w:val="3C3C3B"/>
          <w:sz w:val="26"/>
          <w:szCs w:val="26"/>
          <w:lang w:eastAsia="fr-FR"/>
        </w:rPr>
        <w:t xml:space="preserve">Cela veut dire </w:t>
      </w:r>
      <w:r w:rsidR="0082787A" w:rsidRPr="00BA7990">
        <w:rPr>
          <w:rFonts w:ascii="Times New Roman" w:eastAsia="Times New Roman" w:hAnsi="Times New Roman"/>
          <w:color w:val="3C3C3B"/>
          <w:sz w:val="26"/>
          <w:szCs w:val="26"/>
          <w:lang w:eastAsia="fr-FR"/>
        </w:rPr>
        <w:t xml:space="preserve">que </w:t>
      </w:r>
      <w:r w:rsidR="0082787A" w:rsidRPr="00BA7990">
        <w:rPr>
          <w:rFonts w:ascii="Times New Roman" w:eastAsia="Times New Roman" w:hAnsi="Times New Roman"/>
          <w:b/>
          <w:i/>
          <w:color w:val="3C3C3B"/>
          <w:sz w:val="26"/>
          <w:szCs w:val="26"/>
          <w:lang w:eastAsia="fr-FR"/>
        </w:rPr>
        <w:t>les disciples sont plongés</w:t>
      </w:r>
      <w:r w:rsidR="0082787A" w:rsidRPr="00BA7990">
        <w:rPr>
          <w:rFonts w:ascii="Times New Roman" w:eastAsia="Times New Roman" w:hAnsi="Times New Roman"/>
          <w:color w:val="3C3C3B"/>
          <w:sz w:val="26"/>
          <w:szCs w:val="26"/>
          <w:lang w:eastAsia="fr-FR"/>
        </w:rPr>
        <w:t xml:space="preserve"> dans les ténèbres </w:t>
      </w:r>
      <w:r w:rsidR="0082787A" w:rsidRPr="00BA7990">
        <w:rPr>
          <w:rFonts w:ascii="Times New Roman" w:eastAsia="Times New Roman" w:hAnsi="Times New Roman"/>
          <w:b/>
          <w:i/>
          <w:color w:val="3C3C3B"/>
          <w:sz w:val="26"/>
          <w:szCs w:val="26"/>
          <w:lang w:eastAsia="fr-FR"/>
        </w:rPr>
        <w:t>du deuil et du désarroi</w:t>
      </w:r>
      <w:r w:rsidR="0082787A" w:rsidRPr="00BA7990">
        <w:rPr>
          <w:rFonts w:ascii="Times New Roman" w:eastAsia="Times New Roman" w:hAnsi="Times New Roman"/>
          <w:color w:val="3C3C3B"/>
          <w:sz w:val="26"/>
          <w:szCs w:val="26"/>
          <w:lang w:eastAsia="fr-FR"/>
        </w:rPr>
        <w:t xml:space="preserve">. Mais </w:t>
      </w:r>
      <w:r w:rsidR="0082787A" w:rsidRPr="00BA7990">
        <w:rPr>
          <w:rFonts w:ascii="Times New Roman" w:eastAsia="Times New Roman" w:hAnsi="Times New Roman"/>
          <w:b/>
          <w:color w:val="3C3C3B"/>
          <w:sz w:val="26"/>
          <w:szCs w:val="26"/>
          <w:lang w:eastAsia="fr-FR"/>
        </w:rPr>
        <w:t>dans le cœur</w:t>
      </w:r>
      <w:r w:rsidR="0082787A" w:rsidRPr="00BA7990">
        <w:rPr>
          <w:rFonts w:ascii="Times New Roman" w:eastAsia="Times New Roman" w:hAnsi="Times New Roman"/>
          <w:color w:val="3C3C3B"/>
          <w:sz w:val="26"/>
          <w:szCs w:val="26"/>
          <w:lang w:eastAsia="fr-FR"/>
        </w:rPr>
        <w:t xml:space="preserve"> de Marie Madeleine </w:t>
      </w:r>
      <w:r w:rsidR="0082787A" w:rsidRPr="00BA7990">
        <w:rPr>
          <w:rFonts w:ascii="Times New Roman" w:eastAsia="Times New Roman" w:hAnsi="Times New Roman"/>
          <w:b/>
          <w:color w:val="3C3C3B"/>
          <w:sz w:val="26"/>
          <w:szCs w:val="26"/>
          <w:lang w:eastAsia="fr-FR"/>
        </w:rPr>
        <w:t>brûle</w:t>
      </w:r>
      <w:r w:rsidR="00337FBB">
        <w:rPr>
          <w:rFonts w:ascii="Times New Roman" w:eastAsia="Times New Roman" w:hAnsi="Times New Roman"/>
          <w:color w:val="3C3C3B"/>
          <w:sz w:val="26"/>
          <w:szCs w:val="26"/>
          <w:lang w:eastAsia="fr-FR"/>
        </w:rPr>
        <w:t xml:space="preserve"> </w:t>
      </w:r>
      <w:r w:rsidR="0082787A" w:rsidRPr="00BA7990">
        <w:rPr>
          <w:rFonts w:ascii="Times New Roman" w:eastAsia="Times New Roman" w:hAnsi="Times New Roman"/>
          <w:color w:val="3C3C3B"/>
          <w:sz w:val="26"/>
          <w:szCs w:val="26"/>
          <w:lang w:eastAsia="fr-FR"/>
        </w:rPr>
        <w:t xml:space="preserve">une </w:t>
      </w:r>
      <w:r w:rsidR="000C433F">
        <w:rPr>
          <w:rFonts w:ascii="Times New Roman" w:eastAsia="Times New Roman" w:hAnsi="Times New Roman"/>
          <w:b/>
          <w:color w:val="3C3C3B"/>
          <w:sz w:val="26"/>
          <w:szCs w:val="26"/>
          <w:lang w:eastAsia="fr-FR"/>
        </w:rPr>
        <w:t>petite flamme</w:t>
      </w:r>
      <w:r w:rsidR="0082787A" w:rsidRPr="00BA7990">
        <w:rPr>
          <w:rFonts w:ascii="Times New Roman" w:eastAsia="Times New Roman" w:hAnsi="Times New Roman"/>
          <w:color w:val="3C3C3B"/>
          <w:sz w:val="26"/>
          <w:szCs w:val="26"/>
          <w:lang w:eastAsia="fr-FR"/>
        </w:rPr>
        <w:t xml:space="preserve"> qui la décide contre toute vraisemblance à se rendre au tombeau. Je dis « contre toute vraisemblance », car le tombeau a été fermé par une lourde pierre, donc n’importe quel disciple raisonnable aurait pu prédire à Marie </w:t>
      </w:r>
      <w:r w:rsidRPr="00BA7990">
        <w:rPr>
          <w:rFonts w:ascii="Times New Roman" w:eastAsia="Times New Roman" w:hAnsi="Times New Roman"/>
          <w:color w:val="3C3C3B"/>
          <w:sz w:val="26"/>
          <w:szCs w:val="26"/>
          <w:lang w:eastAsia="fr-FR"/>
        </w:rPr>
        <w:t>M</w:t>
      </w:r>
      <w:r w:rsidR="0082787A" w:rsidRPr="00BA7990">
        <w:rPr>
          <w:rFonts w:ascii="Times New Roman" w:eastAsia="Times New Roman" w:hAnsi="Times New Roman"/>
          <w:color w:val="3C3C3B"/>
          <w:sz w:val="26"/>
          <w:szCs w:val="26"/>
          <w:lang w:eastAsia="fr-FR"/>
        </w:rPr>
        <w:t xml:space="preserve">adeleine qu’elle n’avait aucune chance d’entrer dans </w:t>
      </w:r>
      <w:r w:rsidR="000C433F">
        <w:rPr>
          <w:rFonts w:ascii="Times New Roman" w:eastAsia="Times New Roman" w:hAnsi="Times New Roman"/>
          <w:color w:val="3C3C3B"/>
          <w:sz w:val="26"/>
          <w:szCs w:val="26"/>
          <w:lang w:eastAsia="fr-FR"/>
        </w:rPr>
        <w:t xml:space="preserve">le tombeau. Mais il y a </w:t>
      </w:r>
      <w:proofErr w:type="spellStart"/>
      <w:r w:rsidR="000C433F">
        <w:rPr>
          <w:rFonts w:ascii="Times New Roman" w:eastAsia="Times New Roman" w:hAnsi="Times New Roman"/>
          <w:color w:val="3C3C3B"/>
          <w:sz w:val="26"/>
          <w:szCs w:val="26"/>
          <w:lang w:eastAsia="fr-FR"/>
        </w:rPr>
        <w:t>en</w:t>
      </w:r>
      <w:proofErr w:type="spellEnd"/>
      <w:r w:rsidR="000C433F">
        <w:rPr>
          <w:rFonts w:ascii="Times New Roman" w:eastAsia="Times New Roman" w:hAnsi="Times New Roman"/>
          <w:color w:val="3C3C3B"/>
          <w:sz w:val="26"/>
          <w:szCs w:val="26"/>
          <w:lang w:eastAsia="fr-FR"/>
        </w:rPr>
        <w:t xml:space="preserve"> elle</w:t>
      </w:r>
      <w:r w:rsidR="0082787A" w:rsidRPr="00BA7990">
        <w:rPr>
          <w:rFonts w:ascii="Times New Roman" w:eastAsia="Times New Roman" w:hAnsi="Times New Roman"/>
          <w:color w:val="3C3C3B"/>
          <w:sz w:val="26"/>
          <w:szCs w:val="26"/>
          <w:lang w:eastAsia="fr-FR"/>
        </w:rPr>
        <w:t xml:space="preserve"> quelque chose d’un peu fou : l’amour du Christ</w:t>
      </w:r>
      <w:r w:rsidRPr="00BA7990">
        <w:rPr>
          <w:rFonts w:ascii="Times New Roman" w:eastAsia="Times New Roman" w:hAnsi="Times New Roman"/>
          <w:color w:val="3C3C3B"/>
          <w:sz w:val="26"/>
          <w:szCs w:val="26"/>
          <w:lang w:eastAsia="fr-FR"/>
        </w:rPr>
        <w:t>, son désir de rencontrer le Christ. Elle</w:t>
      </w:r>
      <w:r w:rsidR="0082787A" w:rsidRPr="00BA7990">
        <w:rPr>
          <w:rFonts w:ascii="Times New Roman" w:eastAsia="Times New Roman" w:hAnsi="Times New Roman"/>
          <w:color w:val="3C3C3B"/>
          <w:sz w:val="26"/>
          <w:szCs w:val="26"/>
          <w:lang w:eastAsia="fr-FR"/>
        </w:rPr>
        <w:t xml:space="preserve"> représente le disciple qui aime Jésus</w:t>
      </w:r>
      <w:r w:rsidRPr="00BA7990">
        <w:rPr>
          <w:rFonts w:ascii="Times New Roman" w:eastAsia="Times New Roman" w:hAnsi="Times New Roman"/>
          <w:color w:val="3C3C3B"/>
          <w:sz w:val="26"/>
          <w:szCs w:val="26"/>
          <w:lang w:eastAsia="fr-FR"/>
        </w:rPr>
        <w:t>, qui désire le rencontrer, le célébrer comme nous ce matin</w:t>
      </w:r>
      <w:r w:rsidR="0082787A" w:rsidRPr="00BA7990">
        <w:rPr>
          <w:rFonts w:ascii="Times New Roman" w:eastAsia="Times New Roman" w:hAnsi="Times New Roman"/>
          <w:color w:val="3C3C3B"/>
          <w:sz w:val="26"/>
          <w:szCs w:val="26"/>
          <w:lang w:eastAsia="fr-FR"/>
        </w:rPr>
        <w:t xml:space="preserve">… </w:t>
      </w:r>
    </w:p>
    <w:p w:rsidR="007D427E" w:rsidRPr="00BA7990" w:rsidRDefault="007D427E" w:rsidP="0082787A">
      <w:pPr>
        <w:rPr>
          <w:rFonts w:ascii="Times New Roman" w:eastAsia="Times New Roman" w:hAnsi="Times New Roman"/>
          <w:color w:val="3C3C3B"/>
          <w:sz w:val="26"/>
          <w:szCs w:val="26"/>
          <w:lang w:eastAsia="fr-FR"/>
        </w:rPr>
      </w:pPr>
    </w:p>
    <w:p w:rsidR="0082787A" w:rsidRPr="00BA7990" w:rsidRDefault="0082787A" w:rsidP="00054E66">
      <w:pPr>
        <w:jc w:val="both"/>
        <w:rPr>
          <w:rFonts w:ascii="Times New Roman" w:eastAsia="Times New Roman" w:hAnsi="Times New Roman"/>
          <w:color w:val="3C3C3B"/>
          <w:sz w:val="26"/>
          <w:szCs w:val="26"/>
          <w:lang w:eastAsia="fr-FR"/>
        </w:rPr>
      </w:pPr>
      <w:r w:rsidRPr="00BA7990">
        <w:rPr>
          <w:rFonts w:ascii="Times New Roman" w:eastAsia="Times New Roman" w:hAnsi="Times New Roman"/>
          <w:color w:val="3C3C3B"/>
          <w:sz w:val="26"/>
          <w:szCs w:val="26"/>
          <w:lang w:eastAsia="fr-FR"/>
        </w:rPr>
        <w:t xml:space="preserve">Au-delà de ce qu’elle peut comprendre, l’amour la fait marcher, à grandes enjambées, vers le tombeau. </w:t>
      </w:r>
      <w:r w:rsidRPr="00BA7990">
        <w:rPr>
          <w:rFonts w:ascii="Times New Roman" w:eastAsia="Times New Roman" w:hAnsi="Times New Roman"/>
          <w:b/>
          <w:color w:val="3C3C3B"/>
          <w:sz w:val="26"/>
          <w:szCs w:val="26"/>
          <w:lang w:eastAsia="fr-FR"/>
        </w:rPr>
        <w:t>Et si j’insiste sur ce point</w:t>
      </w:r>
      <w:r w:rsidRPr="00BA7990">
        <w:rPr>
          <w:rFonts w:ascii="Times New Roman" w:eastAsia="Times New Roman" w:hAnsi="Times New Roman"/>
          <w:color w:val="3C3C3B"/>
          <w:sz w:val="26"/>
          <w:szCs w:val="26"/>
          <w:lang w:eastAsia="fr-FR"/>
        </w:rPr>
        <w:t xml:space="preserve">, c’est parce que c’est là, dans l’amour de Marie pour le Christ, </w:t>
      </w:r>
      <w:r w:rsidR="00054E66" w:rsidRPr="00BA7990">
        <w:rPr>
          <w:rFonts w:ascii="Times New Roman" w:eastAsia="Times New Roman" w:hAnsi="Times New Roman"/>
          <w:color w:val="3C3C3B"/>
          <w:sz w:val="26"/>
          <w:szCs w:val="26"/>
          <w:lang w:eastAsia="fr-FR"/>
        </w:rPr>
        <w:t xml:space="preserve">par </w:t>
      </w:r>
      <w:r w:rsidRPr="00BA7990">
        <w:rPr>
          <w:rFonts w:ascii="Times New Roman" w:eastAsia="Times New Roman" w:hAnsi="Times New Roman"/>
          <w:color w:val="3C3C3B"/>
          <w:sz w:val="26"/>
          <w:szCs w:val="26"/>
          <w:lang w:eastAsia="fr-FR"/>
        </w:rPr>
        <w:t xml:space="preserve">cette petite flamme intérieure, </w:t>
      </w:r>
      <w:r w:rsidRPr="00BA7990">
        <w:rPr>
          <w:rFonts w:ascii="Times New Roman" w:eastAsia="Times New Roman" w:hAnsi="Times New Roman"/>
          <w:b/>
          <w:color w:val="3C3C3B"/>
          <w:sz w:val="26"/>
          <w:szCs w:val="26"/>
          <w:lang w:eastAsia="fr-FR"/>
        </w:rPr>
        <w:t>que débute toute la vie de l’Eglise</w:t>
      </w:r>
      <w:r w:rsidRPr="00BA7990">
        <w:rPr>
          <w:rFonts w:ascii="Times New Roman" w:eastAsia="Times New Roman" w:hAnsi="Times New Roman"/>
          <w:color w:val="3C3C3B"/>
          <w:sz w:val="26"/>
          <w:szCs w:val="26"/>
          <w:lang w:eastAsia="fr-FR"/>
        </w:rPr>
        <w:t xml:space="preserve">. </w:t>
      </w:r>
      <w:r w:rsidRPr="00BA7990">
        <w:rPr>
          <w:rFonts w:ascii="Times New Roman" w:eastAsia="Times New Roman" w:hAnsi="Times New Roman"/>
          <w:b/>
          <w:color w:val="3C3C3B"/>
          <w:sz w:val="26"/>
          <w:szCs w:val="26"/>
          <w:lang w:eastAsia="fr-FR"/>
        </w:rPr>
        <w:t>Parce qu’elle aime le Christ, Marie Madeleine est la première à se rendre au tombeau</w:t>
      </w:r>
      <w:r w:rsidRPr="00BA7990">
        <w:rPr>
          <w:rFonts w:ascii="Times New Roman" w:eastAsia="Times New Roman" w:hAnsi="Times New Roman"/>
          <w:color w:val="3C3C3B"/>
          <w:sz w:val="26"/>
          <w:szCs w:val="26"/>
          <w:lang w:eastAsia="fr-FR"/>
        </w:rPr>
        <w:t>, la première à constater que la pierre a été enlevée, la première à voir le Christ R</w:t>
      </w:r>
      <w:r w:rsidR="000C433F">
        <w:rPr>
          <w:rFonts w:ascii="Times New Roman" w:eastAsia="Times New Roman" w:hAnsi="Times New Roman"/>
          <w:color w:val="3C3C3B"/>
          <w:sz w:val="26"/>
          <w:szCs w:val="26"/>
          <w:lang w:eastAsia="fr-FR"/>
        </w:rPr>
        <w:t>essuscité</w:t>
      </w:r>
      <w:r w:rsidRPr="00BA7990">
        <w:rPr>
          <w:rFonts w:ascii="Times New Roman" w:eastAsia="Times New Roman" w:hAnsi="Times New Roman"/>
          <w:color w:val="3C3C3B"/>
          <w:sz w:val="26"/>
          <w:szCs w:val="26"/>
          <w:lang w:eastAsia="fr-FR"/>
        </w:rPr>
        <w:t xml:space="preserve"> (</w:t>
      </w:r>
      <w:proofErr w:type="spellStart"/>
      <w:r w:rsidRPr="00BA7990">
        <w:rPr>
          <w:rFonts w:ascii="Times New Roman" w:eastAsia="Times New Roman" w:hAnsi="Times New Roman"/>
          <w:color w:val="3C3C3B"/>
          <w:sz w:val="26"/>
          <w:szCs w:val="26"/>
          <w:lang w:eastAsia="fr-FR"/>
        </w:rPr>
        <w:t>Jn</w:t>
      </w:r>
      <w:proofErr w:type="spellEnd"/>
      <w:r w:rsidRPr="00BA7990">
        <w:rPr>
          <w:rFonts w:ascii="Times New Roman" w:eastAsia="Times New Roman" w:hAnsi="Times New Roman"/>
          <w:color w:val="3C3C3B"/>
          <w:sz w:val="26"/>
          <w:szCs w:val="26"/>
          <w:lang w:eastAsia="fr-FR"/>
        </w:rPr>
        <w:t xml:space="preserve"> 20, 14), la première à annoncer la bonne nouvelle (</w:t>
      </w:r>
      <w:proofErr w:type="spellStart"/>
      <w:r w:rsidRPr="00BA7990">
        <w:rPr>
          <w:rFonts w:ascii="Times New Roman" w:eastAsia="Times New Roman" w:hAnsi="Times New Roman"/>
          <w:color w:val="3C3C3B"/>
          <w:sz w:val="26"/>
          <w:szCs w:val="26"/>
          <w:lang w:eastAsia="fr-FR"/>
        </w:rPr>
        <w:t>Jn</w:t>
      </w:r>
      <w:proofErr w:type="spellEnd"/>
      <w:r w:rsidRPr="00BA7990">
        <w:rPr>
          <w:rFonts w:ascii="Times New Roman" w:eastAsia="Times New Roman" w:hAnsi="Times New Roman"/>
          <w:color w:val="3C3C3B"/>
          <w:sz w:val="26"/>
          <w:szCs w:val="26"/>
          <w:lang w:eastAsia="fr-FR"/>
        </w:rPr>
        <w:t xml:space="preserve"> 20, 18). </w:t>
      </w:r>
    </w:p>
    <w:p w:rsidR="0082787A" w:rsidRPr="00BA7990" w:rsidRDefault="0082787A" w:rsidP="0082787A">
      <w:pPr>
        <w:rPr>
          <w:rFonts w:ascii="Times New Roman" w:eastAsia="Times New Roman" w:hAnsi="Times New Roman"/>
          <w:color w:val="3C3C3B"/>
          <w:sz w:val="26"/>
          <w:szCs w:val="26"/>
          <w:lang w:eastAsia="fr-FR"/>
        </w:rPr>
      </w:pPr>
    </w:p>
    <w:p w:rsidR="00577B7D" w:rsidRPr="00BA7990" w:rsidRDefault="00E05541" w:rsidP="00577B7D">
      <w:pPr>
        <w:jc w:val="both"/>
        <w:rPr>
          <w:rFonts w:ascii="Times New Roman" w:eastAsia="Times New Roman" w:hAnsi="Times New Roman"/>
          <w:color w:val="3C3C3B"/>
          <w:sz w:val="26"/>
          <w:szCs w:val="26"/>
          <w:lang w:eastAsia="fr-FR"/>
        </w:rPr>
      </w:pPr>
      <w:r w:rsidRPr="00BA7990">
        <w:rPr>
          <w:rFonts w:ascii="Times New Roman" w:eastAsia="Times New Roman" w:hAnsi="Times New Roman"/>
          <w:color w:val="3C3C3B"/>
          <w:sz w:val="26"/>
          <w:szCs w:val="26"/>
          <w:lang w:eastAsia="fr-FR"/>
        </w:rPr>
        <w:t xml:space="preserve">C’est aussi cette expérience que vont faire les disciples, Pierre et Jean. Peu à peu le désir du Christ et leur amour pour Lui va se réveiller, se ranimer en eux. </w:t>
      </w:r>
      <w:r w:rsidR="0082787A" w:rsidRPr="00BA7990">
        <w:rPr>
          <w:rFonts w:ascii="Times New Roman" w:eastAsia="Times New Roman" w:hAnsi="Times New Roman"/>
          <w:b/>
          <w:color w:val="3C3C3B"/>
          <w:sz w:val="26"/>
          <w:szCs w:val="26"/>
          <w:lang w:eastAsia="fr-FR"/>
        </w:rPr>
        <w:t>L’amour du Christ</w:t>
      </w:r>
      <w:r w:rsidRPr="00BA7990">
        <w:rPr>
          <w:rFonts w:ascii="Times New Roman" w:eastAsia="Times New Roman" w:hAnsi="Times New Roman"/>
          <w:b/>
          <w:color w:val="3C3C3B"/>
          <w:sz w:val="26"/>
          <w:szCs w:val="26"/>
          <w:lang w:eastAsia="fr-FR"/>
        </w:rPr>
        <w:t>, cette flamme qui brûle e</w:t>
      </w:r>
      <w:r w:rsidR="009006EF">
        <w:rPr>
          <w:rFonts w:ascii="Times New Roman" w:eastAsia="Times New Roman" w:hAnsi="Times New Roman"/>
          <w:b/>
          <w:color w:val="3C3C3B"/>
          <w:sz w:val="26"/>
          <w:szCs w:val="26"/>
          <w:lang w:eastAsia="fr-FR"/>
        </w:rPr>
        <w:t xml:space="preserve">n eux pour Lui </w:t>
      </w:r>
      <w:r w:rsidR="0082787A" w:rsidRPr="00BA7990">
        <w:rPr>
          <w:rFonts w:ascii="Times New Roman" w:eastAsia="Times New Roman" w:hAnsi="Times New Roman"/>
          <w:color w:val="3C3C3B"/>
          <w:sz w:val="26"/>
          <w:szCs w:val="26"/>
          <w:lang w:eastAsia="fr-FR"/>
        </w:rPr>
        <w:t xml:space="preserve">a créé entre eux une sorte de « </w:t>
      </w:r>
      <w:r w:rsidR="0082787A" w:rsidRPr="00BA7990">
        <w:rPr>
          <w:rFonts w:ascii="Times New Roman" w:eastAsia="Times New Roman" w:hAnsi="Times New Roman"/>
          <w:i/>
          <w:color w:val="3C3C3B"/>
          <w:sz w:val="26"/>
          <w:szCs w:val="26"/>
          <w:lang w:eastAsia="fr-FR"/>
        </w:rPr>
        <w:t>lien familial</w:t>
      </w:r>
      <w:r w:rsidR="0082787A" w:rsidRPr="00BA7990">
        <w:rPr>
          <w:rFonts w:ascii="Times New Roman" w:eastAsia="Times New Roman" w:hAnsi="Times New Roman"/>
          <w:color w:val="3C3C3B"/>
          <w:sz w:val="26"/>
          <w:szCs w:val="26"/>
          <w:lang w:eastAsia="fr-FR"/>
        </w:rPr>
        <w:t xml:space="preserve"> ». A peine averti par Marie Madeleine, </w:t>
      </w:r>
      <w:r w:rsidR="0082787A" w:rsidRPr="00BA7990">
        <w:rPr>
          <w:rFonts w:ascii="Times New Roman" w:eastAsia="Times New Roman" w:hAnsi="Times New Roman"/>
          <w:b/>
          <w:color w:val="3C3C3B"/>
          <w:sz w:val="26"/>
          <w:szCs w:val="26"/>
          <w:lang w:eastAsia="fr-FR"/>
        </w:rPr>
        <w:t>Jean court au tombeau</w:t>
      </w:r>
      <w:r w:rsidR="0082787A" w:rsidRPr="00BA7990">
        <w:rPr>
          <w:rFonts w:ascii="Times New Roman" w:eastAsia="Times New Roman" w:hAnsi="Times New Roman"/>
          <w:color w:val="3C3C3B"/>
          <w:sz w:val="26"/>
          <w:szCs w:val="26"/>
          <w:lang w:eastAsia="fr-FR"/>
        </w:rPr>
        <w:t xml:space="preserve">. Il court en même temps que Pierre, </w:t>
      </w:r>
      <w:r w:rsidR="0082787A" w:rsidRPr="00BA7990">
        <w:rPr>
          <w:rFonts w:ascii="Times New Roman" w:eastAsia="Times New Roman" w:hAnsi="Times New Roman"/>
          <w:b/>
          <w:color w:val="3C3C3B"/>
          <w:sz w:val="26"/>
          <w:szCs w:val="26"/>
          <w:lang w:eastAsia="fr-FR"/>
        </w:rPr>
        <w:t>mais Jean est porté par l’amour</w:t>
      </w:r>
      <w:r w:rsidR="0082787A" w:rsidRPr="00BA7990">
        <w:rPr>
          <w:rFonts w:ascii="Times New Roman" w:eastAsia="Times New Roman" w:hAnsi="Times New Roman"/>
          <w:color w:val="3C3C3B"/>
          <w:sz w:val="26"/>
          <w:szCs w:val="26"/>
          <w:lang w:eastAsia="fr-FR"/>
        </w:rPr>
        <w:t xml:space="preserve">, et il arrive le premier au tombeau. </w:t>
      </w:r>
    </w:p>
    <w:p w:rsidR="0082787A" w:rsidRPr="00BA7990" w:rsidRDefault="00577B7D" w:rsidP="00577B7D">
      <w:pPr>
        <w:jc w:val="both"/>
        <w:rPr>
          <w:rFonts w:ascii="Times New Roman" w:eastAsia="Times New Roman" w:hAnsi="Times New Roman"/>
          <w:color w:val="3C3C3B"/>
          <w:sz w:val="26"/>
          <w:szCs w:val="26"/>
          <w:lang w:eastAsia="fr-FR"/>
        </w:rPr>
      </w:pPr>
      <w:r w:rsidRPr="00BA7990">
        <w:rPr>
          <w:rFonts w:ascii="Times New Roman" w:eastAsia="Times New Roman" w:hAnsi="Times New Roman"/>
          <w:color w:val="3C3C3B"/>
          <w:sz w:val="26"/>
          <w:szCs w:val="26"/>
          <w:lang w:eastAsia="fr-FR"/>
        </w:rPr>
        <w:t xml:space="preserve">C’est </w:t>
      </w:r>
      <w:r w:rsidR="00054E66" w:rsidRPr="00BA7990">
        <w:rPr>
          <w:rFonts w:ascii="Times New Roman" w:eastAsia="Times New Roman" w:hAnsi="Times New Roman"/>
          <w:color w:val="3C3C3B"/>
          <w:sz w:val="26"/>
          <w:szCs w:val="26"/>
          <w:lang w:eastAsia="fr-FR"/>
        </w:rPr>
        <w:t xml:space="preserve">Ainsi, avec la grâce de Dieu et </w:t>
      </w:r>
      <w:r w:rsidRPr="00BA7990">
        <w:rPr>
          <w:rFonts w:ascii="Times New Roman" w:eastAsia="Times New Roman" w:hAnsi="Times New Roman"/>
          <w:color w:val="3C3C3B"/>
          <w:sz w:val="26"/>
          <w:szCs w:val="26"/>
          <w:lang w:eastAsia="fr-FR"/>
        </w:rPr>
        <w:t xml:space="preserve">le </w:t>
      </w:r>
      <w:r w:rsidR="00054E66" w:rsidRPr="00BA7990">
        <w:rPr>
          <w:rFonts w:ascii="Times New Roman" w:eastAsia="Times New Roman" w:hAnsi="Times New Roman"/>
          <w:color w:val="3C3C3B"/>
          <w:sz w:val="26"/>
          <w:szCs w:val="26"/>
          <w:lang w:eastAsia="fr-FR"/>
        </w:rPr>
        <w:t>souffle de la Pentecôtes, que l’Eglise est née et s’est répandu</w:t>
      </w:r>
      <w:r w:rsidRPr="00BA7990">
        <w:rPr>
          <w:rFonts w:ascii="Times New Roman" w:eastAsia="Times New Roman" w:hAnsi="Times New Roman"/>
          <w:color w:val="3C3C3B"/>
          <w:sz w:val="26"/>
          <w:szCs w:val="26"/>
          <w:lang w:eastAsia="fr-FR"/>
        </w:rPr>
        <w:t>e</w:t>
      </w:r>
      <w:r w:rsidR="009006EF">
        <w:rPr>
          <w:rFonts w:ascii="Times New Roman" w:eastAsia="Times New Roman" w:hAnsi="Times New Roman"/>
          <w:color w:val="3C3C3B"/>
          <w:sz w:val="26"/>
          <w:szCs w:val="26"/>
          <w:lang w:eastAsia="fr-FR"/>
        </w:rPr>
        <w:t xml:space="preserve"> dans le monde. Et aujourd’hui encore, c’est cet amour du Christ ressuscité qui entretient notre flamme, qui enflamme nos cœurs et nous pousse à témoigner de cette Bonne Nouvelle.</w:t>
      </w:r>
    </w:p>
    <w:p w:rsidR="0082787A" w:rsidRPr="00BA7990" w:rsidRDefault="0082787A" w:rsidP="0082787A">
      <w:pPr>
        <w:rPr>
          <w:rFonts w:ascii="Times New Roman" w:eastAsia="Times New Roman" w:hAnsi="Times New Roman"/>
          <w:color w:val="3C3C3B"/>
          <w:sz w:val="26"/>
          <w:szCs w:val="26"/>
          <w:lang w:eastAsia="fr-FR"/>
        </w:rPr>
      </w:pPr>
    </w:p>
    <w:p w:rsidR="00E05541" w:rsidRPr="00BA7990" w:rsidRDefault="00577B7D" w:rsidP="00577B7D">
      <w:pPr>
        <w:jc w:val="both"/>
        <w:rPr>
          <w:rFonts w:ascii="Times New Roman" w:eastAsia="Times New Roman" w:hAnsi="Times New Roman"/>
          <w:color w:val="3C3C3B"/>
          <w:sz w:val="26"/>
          <w:szCs w:val="26"/>
          <w:lang w:eastAsia="fr-FR"/>
        </w:rPr>
      </w:pPr>
      <w:r w:rsidRPr="00BA7990">
        <w:rPr>
          <w:rFonts w:ascii="Times New Roman" w:eastAsia="Times New Roman" w:hAnsi="Times New Roman"/>
          <w:color w:val="3C3C3B"/>
          <w:sz w:val="26"/>
          <w:szCs w:val="26"/>
          <w:lang w:eastAsia="fr-FR"/>
        </w:rPr>
        <w:lastRenderedPageBreak/>
        <w:t xml:space="preserve">Si </w:t>
      </w:r>
      <w:r w:rsidR="00E05541" w:rsidRPr="00BA7990">
        <w:rPr>
          <w:rFonts w:ascii="Times New Roman" w:eastAsia="Times New Roman" w:hAnsi="Times New Roman"/>
          <w:color w:val="3C3C3B"/>
          <w:sz w:val="26"/>
          <w:szCs w:val="26"/>
          <w:lang w:eastAsia="fr-FR"/>
        </w:rPr>
        <w:t>ce matin nous ne pouvons pas nous déplacer</w:t>
      </w:r>
      <w:r w:rsidRPr="00BA7990">
        <w:rPr>
          <w:rFonts w:ascii="Times New Roman" w:eastAsia="Times New Roman" w:hAnsi="Times New Roman"/>
          <w:color w:val="3C3C3B"/>
          <w:sz w:val="26"/>
          <w:szCs w:val="26"/>
          <w:lang w:eastAsia="fr-FR"/>
        </w:rPr>
        <w:t xml:space="preserve"> pour nous rasse</w:t>
      </w:r>
      <w:r w:rsidR="009E3179">
        <w:rPr>
          <w:rFonts w:ascii="Times New Roman" w:eastAsia="Times New Roman" w:hAnsi="Times New Roman"/>
          <w:color w:val="3C3C3B"/>
          <w:sz w:val="26"/>
          <w:szCs w:val="26"/>
          <w:lang w:eastAsia="fr-FR"/>
        </w:rPr>
        <w:t>mbler, par l’évangile nous sommes</w:t>
      </w:r>
      <w:r w:rsidR="00C7387C">
        <w:rPr>
          <w:rFonts w:ascii="Times New Roman" w:eastAsia="Times New Roman" w:hAnsi="Times New Roman"/>
          <w:color w:val="3C3C3B"/>
          <w:sz w:val="26"/>
          <w:szCs w:val="26"/>
          <w:lang w:eastAsia="fr-FR"/>
        </w:rPr>
        <w:t xml:space="preserve"> (</w:t>
      </w:r>
      <w:r w:rsidR="009E3179" w:rsidRPr="00C7387C">
        <w:rPr>
          <w:rFonts w:ascii="Times New Roman" w:eastAsia="Times New Roman" w:hAnsi="Times New Roman"/>
          <w:color w:val="3C3C3B"/>
          <w:sz w:val="26"/>
          <w:szCs w:val="26"/>
          <w:lang w:eastAsia="fr-FR"/>
        </w:rPr>
        <w:t xml:space="preserve">avec </w:t>
      </w:r>
      <w:r w:rsidR="00E05541" w:rsidRPr="00C7387C">
        <w:rPr>
          <w:rFonts w:ascii="Times New Roman" w:eastAsia="Times New Roman" w:hAnsi="Times New Roman"/>
          <w:color w:val="3C3C3B"/>
          <w:sz w:val="26"/>
          <w:szCs w:val="26"/>
          <w:lang w:eastAsia="fr-FR"/>
        </w:rPr>
        <w:t>les femmes et les disciples</w:t>
      </w:r>
      <w:r w:rsidR="00CA7618" w:rsidRPr="00C7387C">
        <w:rPr>
          <w:rFonts w:ascii="Times New Roman" w:eastAsia="Times New Roman" w:hAnsi="Times New Roman"/>
          <w:color w:val="3C3C3B"/>
          <w:sz w:val="26"/>
          <w:szCs w:val="26"/>
          <w:lang w:eastAsia="fr-FR"/>
        </w:rPr>
        <w:t xml:space="preserve"> de l’évangile</w:t>
      </w:r>
      <w:r w:rsidR="00C7387C">
        <w:rPr>
          <w:rFonts w:ascii="Times New Roman" w:eastAsia="Times New Roman" w:hAnsi="Times New Roman"/>
          <w:b/>
          <w:color w:val="3C3C3B"/>
          <w:sz w:val="26"/>
          <w:szCs w:val="26"/>
          <w:lang w:eastAsia="fr-FR"/>
        </w:rPr>
        <w:t>)</w:t>
      </w:r>
      <w:r w:rsidR="00E05541" w:rsidRPr="00BA7990">
        <w:rPr>
          <w:rFonts w:ascii="Times New Roman" w:eastAsia="Times New Roman" w:hAnsi="Times New Roman"/>
          <w:b/>
          <w:color w:val="3C3C3B"/>
          <w:sz w:val="26"/>
          <w:szCs w:val="26"/>
          <w:lang w:eastAsia="fr-FR"/>
        </w:rPr>
        <w:t xml:space="preserve"> entrés dans le sépulcre, </w:t>
      </w:r>
      <w:r w:rsidRPr="00BA7990">
        <w:rPr>
          <w:rFonts w:ascii="Times New Roman" w:eastAsia="Times New Roman" w:hAnsi="Times New Roman"/>
          <w:b/>
          <w:color w:val="3C3C3B"/>
          <w:sz w:val="26"/>
          <w:szCs w:val="26"/>
          <w:lang w:eastAsia="fr-FR"/>
        </w:rPr>
        <w:t xml:space="preserve">et avec elles, </w:t>
      </w:r>
      <w:r w:rsidR="00C7387C">
        <w:rPr>
          <w:rFonts w:ascii="Times New Roman" w:eastAsia="Times New Roman" w:hAnsi="Times New Roman"/>
          <w:b/>
          <w:color w:val="3C3C3B"/>
          <w:sz w:val="26"/>
          <w:szCs w:val="26"/>
          <w:lang w:eastAsia="fr-FR"/>
        </w:rPr>
        <w:t xml:space="preserve">invités </w:t>
      </w:r>
      <w:r w:rsidR="00E05541" w:rsidRPr="00BA7990">
        <w:rPr>
          <w:rFonts w:ascii="Times New Roman" w:eastAsia="Times New Roman" w:hAnsi="Times New Roman"/>
          <w:b/>
          <w:color w:val="3C3C3B"/>
          <w:sz w:val="26"/>
          <w:szCs w:val="26"/>
          <w:lang w:eastAsia="fr-FR"/>
        </w:rPr>
        <w:t xml:space="preserve">à </w:t>
      </w:r>
      <w:r w:rsidR="00190D05" w:rsidRPr="00BA7990">
        <w:rPr>
          <w:rFonts w:ascii="Times New Roman" w:eastAsia="Times New Roman" w:hAnsi="Times New Roman"/>
          <w:b/>
          <w:color w:val="3C3C3B"/>
          <w:sz w:val="26"/>
          <w:szCs w:val="26"/>
          <w:lang w:eastAsia="fr-FR"/>
        </w:rPr>
        <w:t>r</w:t>
      </w:r>
      <w:r w:rsidRPr="00BA7990">
        <w:rPr>
          <w:rFonts w:ascii="Times New Roman" w:eastAsia="Times New Roman" w:hAnsi="Times New Roman"/>
          <w:b/>
          <w:color w:val="3C3C3B"/>
          <w:sz w:val="26"/>
          <w:szCs w:val="26"/>
          <w:lang w:eastAsia="fr-FR"/>
        </w:rPr>
        <w:t>ecevoir cette nouvelle</w:t>
      </w:r>
      <w:r w:rsidR="00C7387C">
        <w:rPr>
          <w:rFonts w:ascii="Times New Roman" w:eastAsia="Times New Roman" w:hAnsi="Times New Roman"/>
          <w:b/>
          <w:color w:val="3C3C3B"/>
          <w:sz w:val="26"/>
          <w:szCs w:val="26"/>
          <w:lang w:eastAsia="fr-FR"/>
        </w:rPr>
        <w:t xml:space="preserve"> étonnante</w:t>
      </w:r>
      <w:r w:rsidR="00190D05" w:rsidRPr="00BA7990">
        <w:rPr>
          <w:rFonts w:ascii="Times New Roman" w:eastAsia="Times New Roman" w:hAnsi="Times New Roman"/>
          <w:b/>
          <w:color w:val="3C3C3B"/>
          <w:sz w:val="26"/>
          <w:szCs w:val="26"/>
          <w:lang w:eastAsia="fr-FR"/>
        </w:rPr>
        <w:t>, à l’accueillir et</w:t>
      </w:r>
      <w:r w:rsidR="00C7387C">
        <w:rPr>
          <w:rFonts w:ascii="Times New Roman" w:eastAsia="Times New Roman" w:hAnsi="Times New Roman"/>
          <w:b/>
          <w:color w:val="3C3C3B"/>
          <w:sz w:val="26"/>
          <w:szCs w:val="26"/>
          <w:lang w:eastAsia="fr-FR"/>
        </w:rPr>
        <w:t xml:space="preserve"> nous laisser </w:t>
      </w:r>
      <w:r w:rsidR="002F0220">
        <w:rPr>
          <w:rFonts w:ascii="Times New Roman" w:eastAsia="Times New Roman" w:hAnsi="Times New Roman"/>
          <w:b/>
          <w:color w:val="3C3C3B"/>
          <w:sz w:val="26"/>
          <w:szCs w:val="26"/>
          <w:lang w:eastAsia="fr-FR"/>
        </w:rPr>
        <w:t>porter par elle</w:t>
      </w:r>
      <w:r w:rsidRPr="00BA7990">
        <w:rPr>
          <w:rFonts w:ascii="Times New Roman" w:eastAsia="Times New Roman" w:hAnsi="Times New Roman"/>
          <w:b/>
          <w:color w:val="3C3C3B"/>
          <w:sz w:val="26"/>
          <w:szCs w:val="26"/>
          <w:lang w:eastAsia="fr-FR"/>
        </w:rPr>
        <w:t>, en pensant</w:t>
      </w:r>
      <w:r w:rsidR="00190D05" w:rsidRPr="00BA7990">
        <w:rPr>
          <w:rFonts w:ascii="Times New Roman" w:eastAsia="Times New Roman" w:hAnsi="Times New Roman"/>
          <w:b/>
          <w:color w:val="3C3C3B"/>
          <w:sz w:val="26"/>
          <w:szCs w:val="26"/>
          <w:lang w:eastAsia="fr-FR"/>
        </w:rPr>
        <w:t xml:space="preserve"> à des personnes, aux personnes</w:t>
      </w:r>
      <w:r w:rsidRPr="00BA7990">
        <w:rPr>
          <w:rFonts w:ascii="Times New Roman" w:eastAsia="Times New Roman" w:hAnsi="Times New Roman"/>
          <w:b/>
          <w:color w:val="3C3C3B"/>
          <w:sz w:val="26"/>
          <w:szCs w:val="26"/>
          <w:lang w:eastAsia="fr-FR"/>
        </w:rPr>
        <w:t xml:space="preserve"> à qui nous aimerions</w:t>
      </w:r>
      <w:r w:rsidR="00190D05" w:rsidRPr="00BA7990">
        <w:rPr>
          <w:rFonts w:ascii="Times New Roman" w:eastAsia="Times New Roman" w:hAnsi="Times New Roman"/>
          <w:b/>
          <w:color w:val="3C3C3B"/>
          <w:sz w:val="26"/>
          <w:szCs w:val="26"/>
          <w:lang w:eastAsia="fr-FR"/>
        </w:rPr>
        <w:t xml:space="preserve"> annoncer cette Bonne Nouvelle : Christ est R</w:t>
      </w:r>
      <w:r w:rsidR="002F0220">
        <w:rPr>
          <w:rFonts w:ascii="Times New Roman" w:eastAsia="Times New Roman" w:hAnsi="Times New Roman"/>
          <w:b/>
          <w:color w:val="3C3C3B"/>
          <w:sz w:val="26"/>
          <w:szCs w:val="26"/>
          <w:lang w:eastAsia="fr-FR"/>
        </w:rPr>
        <w:t>essuscité</w:t>
      </w:r>
      <w:r w:rsidR="00190D05" w:rsidRPr="00BA7990">
        <w:rPr>
          <w:rFonts w:ascii="Times New Roman" w:eastAsia="Times New Roman" w:hAnsi="Times New Roman"/>
          <w:b/>
          <w:color w:val="3C3C3B"/>
          <w:sz w:val="26"/>
          <w:szCs w:val="26"/>
          <w:lang w:eastAsia="fr-FR"/>
        </w:rPr>
        <w:t xml:space="preserve">. </w:t>
      </w:r>
      <w:r w:rsidRPr="00BA7990">
        <w:rPr>
          <w:rFonts w:ascii="Times New Roman" w:eastAsia="Times New Roman" w:hAnsi="Times New Roman"/>
          <w:b/>
          <w:color w:val="3C3C3B"/>
          <w:sz w:val="26"/>
          <w:szCs w:val="26"/>
          <w:lang w:eastAsia="fr-FR"/>
        </w:rPr>
        <w:t>Et après cette célébration, la prolonger en allant porter par téléphone, mail, internet cette Bonne Nouvelle, cett</w:t>
      </w:r>
      <w:r w:rsidR="00826A28">
        <w:rPr>
          <w:rFonts w:ascii="Times New Roman" w:eastAsia="Times New Roman" w:hAnsi="Times New Roman"/>
          <w:b/>
          <w:color w:val="3C3C3B"/>
          <w:sz w:val="26"/>
          <w:szCs w:val="26"/>
          <w:lang w:eastAsia="fr-FR"/>
        </w:rPr>
        <w:t>e</w:t>
      </w:r>
      <w:r w:rsidRPr="00BA7990">
        <w:rPr>
          <w:rFonts w:ascii="Times New Roman" w:eastAsia="Times New Roman" w:hAnsi="Times New Roman"/>
          <w:b/>
          <w:color w:val="3C3C3B"/>
          <w:sz w:val="26"/>
          <w:szCs w:val="26"/>
          <w:lang w:eastAsia="fr-FR"/>
        </w:rPr>
        <w:t xml:space="preserve"> espérance qui jaillit dans l’obscurité. </w:t>
      </w:r>
    </w:p>
    <w:p w:rsidR="00927082" w:rsidRPr="00BA7990" w:rsidRDefault="00927082" w:rsidP="00190D05">
      <w:pPr>
        <w:rPr>
          <w:rFonts w:ascii="Times New Roman" w:eastAsia="Times New Roman" w:hAnsi="Times New Roman"/>
          <w:color w:val="3C3C3B"/>
          <w:sz w:val="26"/>
          <w:szCs w:val="26"/>
          <w:lang w:eastAsia="fr-FR"/>
        </w:rPr>
      </w:pPr>
    </w:p>
    <w:p w:rsidR="00190D05" w:rsidRPr="00BA7990" w:rsidRDefault="00927082" w:rsidP="00577B7D">
      <w:pPr>
        <w:jc w:val="both"/>
        <w:rPr>
          <w:rFonts w:ascii="Times New Roman" w:eastAsia="Times New Roman" w:hAnsi="Times New Roman"/>
          <w:b/>
          <w:color w:val="3C3C3B"/>
          <w:sz w:val="26"/>
          <w:szCs w:val="26"/>
          <w:lang w:eastAsia="fr-FR"/>
        </w:rPr>
      </w:pPr>
      <w:r w:rsidRPr="00BA7990">
        <w:rPr>
          <w:rFonts w:ascii="Times New Roman" w:eastAsia="Times New Roman" w:hAnsi="Times New Roman"/>
          <w:b/>
          <w:color w:val="3C3C3B"/>
          <w:sz w:val="26"/>
          <w:szCs w:val="26"/>
          <w:lang w:eastAsia="fr-FR"/>
        </w:rPr>
        <w:t>Sur vous dans vos maisons</w:t>
      </w:r>
      <w:r w:rsidRPr="00BA7990">
        <w:rPr>
          <w:rFonts w:ascii="Times New Roman" w:eastAsia="Times New Roman" w:hAnsi="Times New Roman"/>
          <w:color w:val="3C3C3B"/>
          <w:sz w:val="26"/>
          <w:szCs w:val="26"/>
          <w:lang w:eastAsia="fr-FR"/>
        </w:rPr>
        <w:t>, sur nous, partout dans le monde</w:t>
      </w:r>
      <w:r w:rsidR="00190D05" w:rsidRPr="00BA7990">
        <w:rPr>
          <w:rFonts w:ascii="Times New Roman" w:eastAsia="Times New Roman" w:hAnsi="Times New Roman"/>
          <w:color w:val="3C3C3B"/>
          <w:sz w:val="26"/>
          <w:szCs w:val="26"/>
          <w:lang w:eastAsia="fr-FR"/>
        </w:rPr>
        <w:t xml:space="preserve"> </w:t>
      </w:r>
      <w:r w:rsidR="00190D05" w:rsidRPr="00BA7990">
        <w:rPr>
          <w:rFonts w:ascii="Times New Roman" w:eastAsia="Times New Roman" w:hAnsi="Times New Roman"/>
          <w:b/>
          <w:color w:val="3C3C3B"/>
          <w:sz w:val="26"/>
          <w:szCs w:val="26"/>
          <w:lang w:eastAsia="fr-FR"/>
        </w:rPr>
        <w:t>se lève aujourd’hui</w:t>
      </w:r>
      <w:r w:rsidR="000D7E48">
        <w:rPr>
          <w:rFonts w:ascii="Times New Roman" w:eastAsia="Times New Roman" w:hAnsi="Times New Roman"/>
          <w:b/>
          <w:color w:val="3C3C3B"/>
          <w:sz w:val="26"/>
          <w:szCs w:val="26"/>
          <w:lang w:eastAsia="fr-FR"/>
        </w:rPr>
        <w:t xml:space="preserve"> la lumière de la résurrection.</w:t>
      </w:r>
    </w:p>
    <w:p w:rsidR="00927082" w:rsidRPr="00BA7990" w:rsidRDefault="00927082" w:rsidP="00190D05">
      <w:pPr>
        <w:rPr>
          <w:rFonts w:ascii="Times New Roman" w:eastAsia="Times New Roman" w:hAnsi="Times New Roman"/>
          <w:color w:val="3C3C3B"/>
          <w:sz w:val="26"/>
          <w:szCs w:val="26"/>
          <w:lang w:eastAsia="fr-FR"/>
        </w:rPr>
      </w:pPr>
    </w:p>
    <w:p w:rsidR="00577B7D" w:rsidRPr="00BA7990" w:rsidRDefault="00190D05" w:rsidP="00577B7D">
      <w:pPr>
        <w:jc w:val="both"/>
        <w:rPr>
          <w:rFonts w:ascii="Times New Roman" w:eastAsia="Times New Roman" w:hAnsi="Times New Roman"/>
          <w:color w:val="3C3C3B"/>
          <w:sz w:val="26"/>
          <w:szCs w:val="26"/>
          <w:lang w:eastAsia="fr-FR"/>
        </w:rPr>
      </w:pPr>
      <w:r w:rsidRPr="00BA7990">
        <w:rPr>
          <w:rFonts w:ascii="Times New Roman" w:eastAsia="Times New Roman" w:hAnsi="Times New Roman"/>
          <w:b/>
          <w:color w:val="3C3C3B"/>
          <w:sz w:val="26"/>
          <w:szCs w:val="26"/>
          <w:lang w:eastAsia="fr-FR"/>
        </w:rPr>
        <w:t>Alors l’évangile nous dit ce matin « accueille Jésus le ressuscité en toi</w:t>
      </w:r>
      <w:r w:rsidRPr="00BA7990">
        <w:rPr>
          <w:rFonts w:ascii="Times New Roman" w:eastAsia="Times New Roman" w:hAnsi="Times New Roman"/>
          <w:color w:val="3C3C3B"/>
          <w:sz w:val="26"/>
          <w:szCs w:val="26"/>
          <w:lang w:eastAsia="fr-FR"/>
        </w:rPr>
        <w:t xml:space="preserve">, chez toi » et comme il le disait à ses disciples et à ces femmes « </w:t>
      </w:r>
      <w:r w:rsidRPr="00BA7990">
        <w:rPr>
          <w:rFonts w:ascii="Times New Roman" w:eastAsia="Times New Roman" w:hAnsi="Times New Roman"/>
          <w:i/>
          <w:color w:val="3C3C3B"/>
          <w:sz w:val="26"/>
          <w:szCs w:val="26"/>
          <w:lang w:eastAsia="fr-FR"/>
        </w:rPr>
        <w:t>Sois sans craintes, n’aie pas peur </w:t>
      </w:r>
      <w:r w:rsidRPr="00BA7990">
        <w:rPr>
          <w:rFonts w:ascii="Times New Roman" w:eastAsia="Times New Roman" w:hAnsi="Times New Roman"/>
          <w:color w:val="3C3C3B"/>
          <w:sz w:val="26"/>
          <w:szCs w:val="26"/>
          <w:lang w:eastAsia="fr-FR"/>
        </w:rPr>
        <w:t>» de cette Bonne Nouvelle de la résurrection,  je suis la vrai</w:t>
      </w:r>
      <w:r w:rsidR="000D7E48">
        <w:rPr>
          <w:rFonts w:ascii="Times New Roman" w:eastAsia="Times New Roman" w:hAnsi="Times New Roman"/>
          <w:color w:val="3C3C3B"/>
          <w:sz w:val="26"/>
          <w:szCs w:val="26"/>
          <w:lang w:eastAsia="fr-FR"/>
        </w:rPr>
        <w:t>e vie en toi …Accueille et va la</w:t>
      </w:r>
      <w:r w:rsidRPr="00BA7990">
        <w:rPr>
          <w:rFonts w:ascii="Times New Roman" w:eastAsia="Times New Roman" w:hAnsi="Times New Roman"/>
          <w:color w:val="3C3C3B"/>
          <w:sz w:val="26"/>
          <w:szCs w:val="26"/>
          <w:lang w:eastAsia="fr-FR"/>
        </w:rPr>
        <w:t xml:space="preserve"> partager aux autres</w:t>
      </w:r>
      <w:r w:rsidR="00577B7D" w:rsidRPr="00BA7990">
        <w:rPr>
          <w:rFonts w:ascii="Times New Roman" w:eastAsia="Times New Roman" w:hAnsi="Times New Roman"/>
          <w:color w:val="3C3C3B"/>
          <w:sz w:val="26"/>
          <w:szCs w:val="26"/>
          <w:lang w:eastAsia="fr-FR"/>
        </w:rPr>
        <w:t xml:space="preserve"> avec les moyens que nous disposons</w:t>
      </w:r>
      <w:r w:rsidRPr="00BA7990">
        <w:rPr>
          <w:rFonts w:ascii="Times New Roman" w:eastAsia="Times New Roman" w:hAnsi="Times New Roman"/>
          <w:color w:val="3C3C3B"/>
          <w:sz w:val="26"/>
          <w:szCs w:val="26"/>
          <w:lang w:eastAsia="fr-FR"/>
        </w:rPr>
        <w:t xml:space="preserve"> ». Ne vous arrêter pas aux déf</w:t>
      </w:r>
      <w:r w:rsidR="00577B7D" w:rsidRPr="00BA7990">
        <w:rPr>
          <w:rFonts w:ascii="Times New Roman" w:eastAsia="Times New Roman" w:hAnsi="Times New Roman"/>
          <w:color w:val="3C3C3B"/>
          <w:sz w:val="26"/>
          <w:szCs w:val="26"/>
          <w:lang w:eastAsia="fr-FR"/>
        </w:rPr>
        <w:t>auts de tel ou tel</w:t>
      </w:r>
      <w:r w:rsidRPr="00BA7990">
        <w:rPr>
          <w:rFonts w:ascii="Times New Roman" w:eastAsia="Times New Roman" w:hAnsi="Times New Roman"/>
          <w:color w:val="3C3C3B"/>
          <w:sz w:val="26"/>
          <w:szCs w:val="26"/>
          <w:lang w:eastAsia="fr-FR"/>
        </w:rPr>
        <w:t>, aux sensibilités différentes qui pourraient devenir prétextes à ne pas bouger</w:t>
      </w:r>
      <w:r w:rsidR="009F6F8F">
        <w:rPr>
          <w:rFonts w:ascii="Times New Roman" w:eastAsia="Times New Roman" w:hAnsi="Times New Roman"/>
          <w:color w:val="3C3C3B"/>
          <w:sz w:val="26"/>
          <w:szCs w:val="26"/>
          <w:lang w:eastAsia="fr-FR"/>
        </w:rPr>
        <w:t>,</w:t>
      </w:r>
      <w:r w:rsidRPr="00BA7990">
        <w:rPr>
          <w:rFonts w:ascii="Times New Roman" w:eastAsia="Times New Roman" w:hAnsi="Times New Roman"/>
          <w:color w:val="3C3C3B"/>
          <w:sz w:val="26"/>
          <w:szCs w:val="26"/>
          <w:lang w:eastAsia="fr-FR"/>
        </w:rPr>
        <w:t xml:space="preserve"> de l’intérieur</w:t>
      </w:r>
      <w:r w:rsidR="009F6F8F">
        <w:rPr>
          <w:rFonts w:ascii="Times New Roman" w:eastAsia="Times New Roman" w:hAnsi="Times New Roman"/>
          <w:color w:val="3C3C3B"/>
          <w:sz w:val="26"/>
          <w:szCs w:val="26"/>
          <w:lang w:eastAsia="fr-FR"/>
        </w:rPr>
        <w:t>,</w:t>
      </w:r>
      <w:r w:rsidRPr="00BA7990">
        <w:rPr>
          <w:rFonts w:ascii="Times New Roman" w:eastAsia="Times New Roman" w:hAnsi="Times New Roman"/>
          <w:color w:val="3C3C3B"/>
          <w:sz w:val="26"/>
          <w:szCs w:val="26"/>
          <w:lang w:eastAsia="fr-FR"/>
        </w:rPr>
        <w:t xml:space="preserve"> pour partager et annoncer cette Bonne Nouvelle de la R</w:t>
      </w:r>
      <w:r w:rsidR="000D7E48">
        <w:rPr>
          <w:rFonts w:ascii="Times New Roman" w:eastAsia="Times New Roman" w:hAnsi="Times New Roman"/>
          <w:color w:val="3C3C3B"/>
          <w:sz w:val="26"/>
          <w:szCs w:val="26"/>
          <w:lang w:eastAsia="fr-FR"/>
        </w:rPr>
        <w:t>ésurrec</w:t>
      </w:r>
      <w:r w:rsidRPr="00BA7990">
        <w:rPr>
          <w:rFonts w:ascii="Times New Roman" w:eastAsia="Times New Roman" w:hAnsi="Times New Roman"/>
          <w:color w:val="3C3C3B"/>
          <w:sz w:val="26"/>
          <w:szCs w:val="26"/>
          <w:lang w:eastAsia="fr-FR"/>
        </w:rPr>
        <w:t xml:space="preserve">tion du Christ. </w:t>
      </w:r>
    </w:p>
    <w:p w:rsidR="00577B7D" w:rsidRPr="00BA7990" w:rsidRDefault="00577B7D" w:rsidP="00577B7D">
      <w:pPr>
        <w:jc w:val="both"/>
        <w:rPr>
          <w:rFonts w:ascii="Times New Roman" w:eastAsia="Times New Roman" w:hAnsi="Times New Roman"/>
          <w:color w:val="3C3C3B"/>
          <w:sz w:val="26"/>
          <w:szCs w:val="26"/>
          <w:lang w:eastAsia="fr-FR"/>
        </w:rPr>
      </w:pPr>
    </w:p>
    <w:p w:rsidR="00302A86" w:rsidRPr="00BA7990" w:rsidRDefault="00190D05" w:rsidP="00577B7D">
      <w:pPr>
        <w:jc w:val="both"/>
        <w:rPr>
          <w:rFonts w:ascii="Times New Roman" w:eastAsia="Times New Roman" w:hAnsi="Times New Roman"/>
          <w:color w:val="3C3C3B"/>
          <w:sz w:val="26"/>
          <w:szCs w:val="26"/>
          <w:lang w:eastAsia="fr-FR"/>
        </w:rPr>
      </w:pPr>
      <w:r w:rsidRPr="00BA7990">
        <w:rPr>
          <w:rFonts w:ascii="Times New Roman" w:eastAsia="Times New Roman" w:hAnsi="Times New Roman"/>
          <w:b/>
          <w:color w:val="3C3C3B"/>
          <w:sz w:val="26"/>
          <w:szCs w:val="26"/>
          <w:lang w:eastAsia="fr-FR"/>
        </w:rPr>
        <w:t>Nous sommes le relai des d</w:t>
      </w:r>
      <w:r w:rsidR="00577B7D" w:rsidRPr="00BA7990">
        <w:rPr>
          <w:rFonts w:ascii="Times New Roman" w:eastAsia="Times New Roman" w:hAnsi="Times New Roman"/>
          <w:b/>
          <w:color w:val="3C3C3B"/>
          <w:sz w:val="26"/>
          <w:szCs w:val="26"/>
          <w:lang w:eastAsia="fr-FR"/>
        </w:rPr>
        <w:t xml:space="preserve">isciples, </w:t>
      </w:r>
      <w:r w:rsidRPr="00BA7990">
        <w:rPr>
          <w:rFonts w:ascii="Times New Roman" w:eastAsia="Times New Roman" w:hAnsi="Times New Roman"/>
          <w:color w:val="3C3C3B"/>
          <w:sz w:val="26"/>
          <w:szCs w:val="26"/>
          <w:lang w:eastAsia="fr-FR"/>
        </w:rPr>
        <w:t>pour annoncer cette Bonne Nouvelle. Soyons</w:t>
      </w:r>
      <w:r w:rsidR="00302A86" w:rsidRPr="00BA7990">
        <w:rPr>
          <w:rFonts w:ascii="Times New Roman" w:eastAsia="Times New Roman" w:hAnsi="Times New Roman"/>
          <w:color w:val="3C3C3B"/>
          <w:sz w:val="26"/>
          <w:szCs w:val="26"/>
          <w:lang w:eastAsia="fr-FR"/>
        </w:rPr>
        <w:t>, dans nos maisons,</w:t>
      </w:r>
      <w:r w:rsidRPr="00BA7990">
        <w:rPr>
          <w:rFonts w:ascii="Times New Roman" w:eastAsia="Times New Roman" w:hAnsi="Times New Roman"/>
          <w:color w:val="3C3C3B"/>
          <w:sz w:val="26"/>
          <w:szCs w:val="26"/>
          <w:lang w:eastAsia="fr-FR"/>
        </w:rPr>
        <w:t xml:space="preserve"> les heureux disciples missionnaires qui e</w:t>
      </w:r>
      <w:r w:rsidR="005D009A">
        <w:rPr>
          <w:rFonts w:ascii="Times New Roman" w:eastAsia="Times New Roman" w:hAnsi="Times New Roman"/>
          <w:color w:val="3C3C3B"/>
          <w:sz w:val="26"/>
          <w:szCs w:val="26"/>
          <w:lang w:eastAsia="fr-FR"/>
        </w:rPr>
        <w:t xml:space="preserve">ntendent le message de Pâques </w:t>
      </w:r>
      <w:r w:rsidRPr="00BA7990">
        <w:rPr>
          <w:rFonts w:ascii="Times New Roman" w:eastAsia="Times New Roman" w:hAnsi="Times New Roman"/>
          <w:color w:val="3C3C3B"/>
          <w:sz w:val="26"/>
          <w:szCs w:val="26"/>
          <w:lang w:eastAsia="fr-FR"/>
        </w:rPr>
        <w:t>« </w:t>
      </w:r>
      <w:r w:rsidRPr="00BA7990">
        <w:rPr>
          <w:rFonts w:ascii="Times New Roman" w:eastAsia="Times New Roman" w:hAnsi="Times New Roman"/>
          <w:i/>
          <w:color w:val="3C3C3B"/>
          <w:sz w:val="26"/>
          <w:szCs w:val="26"/>
          <w:lang w:eastAsia="fr-FR"/>
        </w:rPr>
        <w:t>ne craignez pas et aller partager cette Bonne Nouvelle</w:t>
      </w:r>
      <w:r w:rsidRPr="00BA7990">
        <w:rPr>
          <w:rFonts w:ascii="Times New Roman" w:eastAsia="Times New Roman" w:hAnsi="Times New Roman"/>
          <w:color w:val="3C3C3B"/>
          <w:sz w:val="26"/>
          <w:szCs w:val="26"/>
          <w:lang w:eastAsia="fr-FR"/>
        </w:rPr>
        <w:t xml:space="preserve"> » </w:t>
      </w:r>
      <w:r w:rsidR="00302A86" w:rsidRPr="00BA7990">
        <w:rPr>
          <w:rFonts w:ascii="Times New Roman" w:eastAsia="Times New Roman" w:hAnsi="Times New Roman"/>
          <w:color w:val="3C3C3B"/>
          <w:sz w:val="26"/>
          <w:szCs w:val="26"/>
          <w:lang w:eastAsia="fr-FR"/>
        </w:rPr>
        <w:t xml:space="preserve">par les moyens à notre portée dans ce confinement.  Pensons et prions pour ceux et celles qui sont plus fragiles dans nos réseaux, les personnes âgées, les malades, ceux et celles qui sont hospitalisés, les familles endeuillées. Je pense aussi aux catéchumènes qui endurent dans l’attente d’être baptisés, à Pentecôtes, nous l’espérons. </w:t>
      </w:r>
    </w:p>
    <w:p w:rsidR="00302A86" w:rsidRPr="00BA7990" w:rsidRDefault="00302A86" w:rsidP="00577B7D">
      <w:pPr>
        <w:jc w:val="both"/>
        <w:rPr>
          <w:rFonts w:ascii="Times New Roman" w:eastAsia="Times New Roman" w:hAnsi="Times New Roman"/>
          <w:color w:val="3C3C3B"/>
          <w:sz w:val="26"/>
          <w:szCs w:val="26"/>
          <w:lang w:eastAsia="fr-FR"/>
        </w:rPr>
      </w:pPr>
    </w:p>
    <w:p w:rsidR="00190D05" w:rsidRPr="00BA7990" w:rsidRDefault="00190D05" w:rsidP="00577B7D">
      <w:pPr>
        <w:jc w:val="both"/>
        <w:rPr>
          <w:rFonts w:ascii="Times New Roman" w:eastAsia="Times New Roman" w:hAnsi="Times New Roman"/>
          <w:color w:val="3C3C3B"/>
          <w:sz w:val="26"/>
          <w:szCs w:val="26"/>
          <w:lang w:eastAsia="fr-FR"/>
        </w:rPr>
      </w:pPr>
      <w:r w:rsidRPr="00BA7990">
        <w:rPr>
          <w:rFonts w:ascii="Times New Roman" w:eastAsia="Times New Roman" w:hAnsi="Times New Roman"/>
          <w:b/>
          <w:color w:val="3C3C3B"/>
          <w:sz w:val="26"/>
          <w:szCs w:val="26"/>
          <w:lang w:eastAsia="fr-FR"/>
        </w:rPr>
        <w:t>La Pentecôte, sera notre envoi</w:t>
      </w:r>
      <w:r w:rsidRPr="00BA7990">
        <w:rPr>
          <w:rFonts w:ascii="Times New Roman" w:eastAsia="Times New Roman" w:hAnsi="Times New Roman"/>
          <w:color w:val="3C3C3B"/>
          <w:sz w:val="26"/>
          <w:szCs w:val="26"/>
          <w:lang w:eastAsia="fr-FR"/>
        </w:rPr>
        <w:t xml:space="preserve">. </w:t>
      </w:r>
      <w:r w:rsidRPr="00BA7990">
        <w:rPr>
          <w:rFonts w:ascii="Times New Roman" w:eastAsia="Times New Roman" w:hAnsi="Times New Roman"/>
          <w:b/>
          <w:color w:val="3C3C3B"/>
          <w:sz w:val="26"/>
          <w:szCs w:val="26"/>
          <w:lang w:eastAsia="fr-FR"/>
        </w:rPr>
        <w:t>La charité a vaincu</w:t>
      </w:r>
      <w:r w:rsidRPr="00BA7990">
        <w:rPr>
          <w:rFonts w:ascii="Times New Roman" w:eastAsia="Times New Roman" w:hAnsi="Times New Roman"/>
          <w:color w:val="3C3C3B"/>
          <w:sz w:val="26"/>
          <w:szCs w:val="26"/>
          <w:lang w:eastAsia="fr-FR"/>
        </w:rPr>
        <w:t xml:space="preserve">. Soyons les disciples de la charité du Christ pour le monde. Il </w:t>
      </w:r>
      <w:r w:rsidR="000144AE" w:rsidRPr="00BA7990">
        <w:rPr>
          <w:rFonts w:ascii="Times New Roman" w:eastAsia="Times New Roman" w:hAnsi="Times New Roman"/>
          <w:color w:val="3C3C3B"/>
          <w:sz w:val="26"/>
          <w:szCs w:val="26"/>
          <w:lang w:eastAsia="fr-FR"/>
        </w:rPr>
        <w:t>est R</w:t>
      </w:r>
      <w:r w:rsidR="003E7924">
        <w:rPr>
          <w:rFonts w:ascii="Times New Roman" w:eastAsia="Times New Roman" w:hAnsi="Times New Roman"/>
          <w:color w:val="3C3C3B"/>
          <w:sz w:val="26"/>
          <w:szCs w:val="26"/>
          <w:lang w:eastAsia="fr-FR"/>
        </w:rPr>
        <w:t>essuscité</w:t>
      </w:r>
      <w:r w:rsidR="000144AE" w:rsidRPr="00BA7990">
        <w:rPr>
          <w:rFonts w:ascii="Times New Roman" w:eastAsia="Times New Roman" w:hAnsi="Times New Roman"/>
          <w:color w:val="3C3C3B"/>
          <w:sz w:val="26"/>
          <w:szCs w:val="26"/>
          <w:lang w:eastAsia="fr-FR"/>
        </w:rPr>
        <w:t>, amen, Alléluia</w:t>
      </w:r>
      <w:r w:rsidRPr="00BA7990">
        <w:rPr>
          <w:rFonts w:ascii="Times New Roman" w:eastAsia="Times New Roman" w:hAnsi="Times New Roman"/>
          <w:color w:val="3C3C3B"/>
          <w:sz w:val="26"/>
          <w:szCs w:val="26"/>
          <w:lang w:eastAsia="fr-FR"/>
        </w:rPr>
        <w:t> !</w:t>
      </w:r>
    </w:p>
    <w:p w:rsidR="00190D05" w:rsidRPr="0082787A" w:rsidRDefault="00190D05" w:rsidP="0082787A">
      <w:pPr>
        <w:rPr>
          <w:rFonts w:ascii="Times New Roman" w:eastAsia="Times New Roman" w:hAnsi="Times New Roman"/>
          <w:color w:val="3C3C3B"/>
          <w:sz w:val="30"/>
          <w:szCs w:val="30"/>
          <w:lang w:eastAsia="fr-FR"/>
        </w:rPr>
      </w:pPr>
    </w:p>
    <w:p w:rsidR="00E56539" w:rsidRPr="00256ED1" w:rsidRDefault="00256ED1" w:rsidP="00256ED1">
      <w:pPr>
        <w:rPr>
          <w:sz w:val="30"/>
          <w:szCs w:val="30"/>
        </w:rPr>
      </w:pPr>
      <w:r w:rsidRPr="00256ED1">
        <w:rPr>
          <w:rFonts w:ascii="Times New Roman" w:eastAsia="Times New Roman" w:hAnsi="Times New Roman"/>
          <w:color w:val="3C3C3B"/>
          <w:sz w:val="30"/>
          <w:szCs w:val="30"/>
          <w:lang w:eastAsia="fr-FR"/>
        </w:rPr>
        <w:br/>
      </w:r>
    </w:p>
    <w:sectPr w:rsidR="00E56539" w:rsidRPr="00256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D1"/>
    <w:rsid w:val="000144AE"/>
    <w:rsid w:val="00054E66"/>
    <w:rsid w:val="000C433F"/>
    <w:rsid w:val="000D7E48"/>
    <w:rsid w:val="00161B60"/>
    <w:rsid w:val="00190D05"/>
    <w:rsid w:val="00256ED1"/>
    <w:rsid w:val="002C6775"/>
    <w:rsid w:val="002F0220"/>
    <w:rsid w:val="00302A86"/>
    <w:rsid w:val="00337FBB"/>
    <w:rsid w:val="003E7924"/>
    <w:rsid w:val="00577B7D"/>
    <w:rsid w:val="005D009A"/>
    <w:rsid w:val="00651647"/>
    <w:rsid w:val="00780841"/>
    <w:rsid w:val="007D427E"/>
    <w:rsid w:val="007E0C7F"/>
    <w:rsid w:val="00826A28"/>
    <w:rsid w:val="0082787A"/>
    <w:rsid w:val="008A3CAB"/>
    <w:rsid w:val="009006EF"/>
    <w:rsid w:val="00927082"/>
    <w:rsid w:val="009E3179"/>
    <w:rsid w:val="009F6F8F"/>
    <w:rsid w:val="00BA7990"/>
    <w:rsid w:val="00C7387C"/>
    <w:rsid w:val="00CA7618"/>
    <w:rsid w:val="00E05541"/>
    <w:rsid w:val="00E56539"/>
    <w:rsid w:val="00EF3820"/>
    <w:rsid w:val="00F57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2413C-3227-43C9-9508-F6DB7759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E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16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2</Pages>
  <Words>775</Words>
  <Characters>4265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Evêque PERIGUEUX ET SARLAT</dc:creator>
  <cp:keywords/>
  <dc:description/>
  <cp:lastModifiedBy>Evêque PERIGUEUX ET SARLAT</cp:lastModifiedBy>
  <cp:revision>27</cp:revision>
  <cp:lastPrinted>2020-04-12T06:54:00Z</cp:lastPrinted>
  <dcterms:created xsi:type="dcterms:W3CDTF">2020-04-12T05:27:00Z</dcterms:created>
  <dcterms:modified xsi:type="dcterms:W3CDTF">2020-04-18T12:39:00Z</dcterms:modified>
</cp:coreProperties>
</file>